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1CC2" w14:textId="70B33050" w:rsidR="00A451F0" w:rsidRPr="00463AFD" w:rsidRDefault="00A451F0" w:rsidP="00A451F0">
      <w:pPr>
        <w:spacing w:before="120" w:after="120"/>
        <w:jc w:val="both"/>
        <w:rPr>
          <w:rFonts w:ascii="Myriad Pro" w:hAnsi="Myriad Pro" w:cs="Arial"/>
          <w:b/>
          <w:szCs w:val="22"/>
        </w:rPr>
      </w:pPr>
      <w:r w:rsidRPr="00463AFD">
        <w:rPr>
          <w:rFonts w:ascii="Myriad Pro" w:hAnsi="Myriad Pro" w:cs="Arial"/>
          <w:b/>
          <w:szCs w:val="22"/>
        </w:rPr>
        <w:t>OÜ RAIL BALTIC ESTONIA</w:t>
      </w:r>
    </w:p>
    <w:p w14:paraId="6316238E" w14:textId="77777777" w:rsidR="00A451F0" w:rsidRPr="00463AFD" w:rsidRDefault="00A451F0" w:rsidP="00A451F0">
      <w:pPr>
        <w:spacing w:before="120" w:after="120"/>
        <w:jc w:val="both"/>
        <w:rPr>
          <w:rFonts w:ascii="Myriad Pro" w:hAnsi="Myriad Pro" w:cs="Arial"/>
          <w:b/>
          <w:szCs w:val="22"/>
        </w:rPr>
      </w:pPr>
      <w:r w:rsidRPr="00463AFD">
        <w:rPr>
          <w:rFonts w:ascii="Myriad Pro" w:hAnsi="Myriad Pro" w:cs="Arial"/>
          <w:b/>
          <w:szCs w:val="22"/>
        </w:rPr>
        <w:t xml:space="preserve">Juhatuse taotlus </w:t>
      </w:r>
      <w:r w:rsidR="008E2E9E" w:rsidRPr="00463AFD">
        <w:rPr>
          <w:rFonts w:ascii="Myriad Pro" w:hAnsi="Myriad Pro" w:cs="Arial"/>
          <w:b/>
          <w:szCs w:val="22"/>
        </w:rPr>
        <w:t>üld</w:t>
      </w:r>
      <w:r w:rsidRPr="00463AFD">
        <w:rPr>
          <w:rFonts w:ascii="Myriad Pro" w:hAnsi="Myriad Pro" w:cs="Arial"/>
          <w:b/>
          <w:szCs w:val="22"/>
        </w:rPr>
        <w:t>koosoleku otsuse vastuvõtmiseks</w:t>
      </w:r>
    </w:p>
    <w:p w14:paraId="635ED9B2" w14:textId="460E10D5" w:rsidR="009F64A1" w:rsidRPr="00463AFD" w:rsidRDefault="009F64A1" w:rsidP="00463AFD">
      <w:pPr>
        <w:spacing w:before="120" w:after="120"/>
        <w:jc w:val="both"/>
        <w:rPr>
          <w:rFonts w:ascii="Myriad Pro" w:hAnsi="Myriad Pro" w:cs="Arial"/>
          <w:b/>
          <w:szCs w:val="22"/>
          <w:highlight w:val="yellow"/>
        </w:rPr>
      </w:pPr>
      <w:r w:rsidRPr="00463AFD">
        <w:rPr>
          <w:rFonts w:ascii="Myriad Pro" w:hAnsi="Myriad Pro" w:cs="Arial"/>
          <w:b/>
          <w:szCs w:val="22"/>
        </w:rPr>
        <w:t>Nr.</w:t>
      </w:r>
      <w:r w:rsidR="00463AFD" w:rsidRPr="00463AFD">
        <w:rPr>
          <w:rFonts w:ascii="Myriad Pro" w:hAnsi="Myriad Pro" w:cs="Arial"/>
          <w:b/>
          <w:szCs w:val="22"/>
        </w:rPr>
        <w:t xml:space="preserve"> RBEE-RBE-APL-K-00001</w:t>
      </w:r>
      <w:r w:rsidR="007C52B2">
        <w:rPr>
          <w:rFonts w:ascii="Myriad Pro" w:hAnsi="Myriad Pro" w:cs="Arial"/>
          <w:b/>
          <w:szCs w:val="22"/>
        </w:rPr>
        <w:t xml:space="preserve"> </w:t>
      </w:r>
    </w:p>
    <w:p w14:paraId="48D27D12" w14:textId="19394641" w:rsidR="00517842" w:rsidRPr="00DC50C6" w:rsidRDefault="00517842" w:rsidP="00517842">
      <w:pPr>
        <w:spacing w:before="120" w:after="120"/>
        <w:jc w:val="both"/>
        <w:rPr>
          <w:rFonts w:ascii="Myriad Pro" w:hAnsi="Myriad Pro" w:cs="Arial"/>
          <w:b/>
          <w:szCs w:val="22"/>
        </w:rPr>
      </w:pPr>
      <w:r w:rsidRPr="00DC50C6">
        <w:rPr>
          <w:rFonts w:ascii="Myriad Pro" w:hAnsi="Myriad Pro" w:cs="Arial"/>
          <w:b/>
          <w:szCs w:val="22"/>
        </w:rPr>
        <w:t xml:space="preserve">Esitatud: </w:t>
      </w:r>
      <w:r w:rsidR="001239F5" w:rsidRPr="00DC50C6">
        <w:rPr>
          <w:rFonts w:ascii="Myriad Pro" w:hAnsi="Myriad Pro" w:cs="Arial"/>
          <w:szCs w:val="22"/>
        </w:rPr>
        <w:t>02</w:t>
      </w:r>
      <w:r w:rsidR="004B5296" w:rsidRPr="00DC50C6">
        <w:rPr>
          <w:rFonts w:ascii="Myriad Pro" w:hAnsi="Myriad Pro" w:cs="Arial"/>
          <w:szCs w:val="22"/>
        </w:rPr>
        <w:t>.</w:t>
      </w:r>
      <w:r w:rsidR="00C5357B" w:rsidRPr="00DC50C6">
        <w:rPr>
          <w:rFonts w:ascii="Myriad Pro" w:hAnsi="Myriad Pro" w:cs="Arial"/>
          <w:szCs w:val="22"/>
        </w:rPr>
        <w:t>0</w:t>
      </w:r>
      <w:r w:rsidR="00DC50C6" w:rsidRPr="00DC50C6">
        <w:rPr>
          <w:rFonts w:ascii="Myriad Pro" w:hAnsi="Myriad Pro" w:cs="Arial"/>
          <w:szCs w:val="22"/>
        </w:rPr>
        <w:t>4</w:t>
      </w:r>
      <w:r w:rsidRPr="00DC50C6">
        <w:rPr>
          <w:rFonts w:ascii="Myriad Pro" w:hAnsi="Myriad Pro" w:cs="Arial"/>
          <w:szCs w:val="22"/>
        </w:rPr>
        <w:t>.20</w:t>
      </w:r>
      <w:r w:rsidR="00283A79" w:rsidRPr="00DC50C6">
        <w:rPr>
          <w:rFonts w:ascii="Myriad Pro" w:hAnsi="Myriad Pro" w:cs="Arial"/>
          <w:szCs w:val="22"/>
        </w:rPr>
        <w:t>2</w:t>
      </w:r>
      <w:r w:rsidR="00DC50C6" w:rsidRPr="00DC50C6">
        <w:rPr>
          <w:rFonts w:ascii="Myriad Pro" w:hAnsi="Myriad Pro" w:cs="Arial"/>
          <w:szCs w:val="22"/>
        </w:rPr>
        <w:t>6</w:t>
      </w:r>
    </w:p>
    <w:p w14:paraId="4E14FB99" w14:textId="77777777" w:rsidR="00A451F0" w:rsidRPr="00463AFD" w:rsidRDefault="00A451F0" w:rsidP="00A451F0">
      <w:pPr>
        <w:spacing w:before="120" w:after="120"/>
        <w:jc w:val="both"/>
        <w:rPr>
          <w:rFonts w:ascii="Myriad Pro" w:hAnsi="Myriad Pro" w:cs="Arial"/>
          <w:b/>
          <w:szCs w:val="22"/>
          <w:highlight w:val="yellow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8293D" w:rsidRPr="00463AFD" w14:paraId="18FACF54" w14:textId="77777777" w:rsidTr="009B7478">
        <w:tc>
          <w:tcPr>
            <w:tcW w:w="1980" w:type="dxa"/>
            <w:shd w:val="clear" w:color="auto" w:fill="D9D9D9" w:themeFill="background1" w:themeFillShade="D9"/>
          </w:tcPr>
          <w:p w14:paraId="1604F12E" w14:textId="77777777" w:rsidR="00A451F0" w:rsidRPr="00463AFD" w:rsidRDefault="00A451F0" w:rsidP="00A451F0">
            <w:pPr>
              <w:spacing w:before="120" w:after="120"/>
              <w:jc w:val="both"/>
              <w:rPr>
                <w:rFonts w:ascii="Myriad Pro" w:hAnsi="Myriad Pro" w:cs="Arial"/>
                <w:b/>
                <w:szCs w:val="22"/>
              </w:rPr>
            </w:pPr>
            <w:r w:rsidRPr="00463AFD">
              <w:rPr>
                <w:rFonts w:ascii="Myriad Pro" w:hAnsi="Myriad Pro" w:cs="Arial"/>
                <w:b/>
                <w:szCs w:val="22"/>
              </w:rPr>
              <w:t>Teema:</w:t>
            </w:r>
          </w:p>
        </w:tc>
        <w:tc>
          <w:tcPr>
            <w:tcW w:w="7087" w:type="dxa"/>
          </w:tcPr>
          <w:p w14:paraId="56A527F5" w14:textId="2C5B47D9" w:rsidR="00A451F0" w:rsidRPr="00463AFD" w:rsidRDefault="00D1034A" w:rsidP="005C218C">
            <w:pPr>
              <w:spacing w:before="120" w:after="120"/>
              <w:jc w:val="both"/>
              <w:rPr>
                <w:rFonts w:ascii="Myriad Pro" w:hAnsi="Myriad Pro" w:cs="Arial"/>
                <w:b/>
                <w:szCs w:val="22"/>
              </w:rPr>
            </w:pPr>
            <w:r w:rsidRPr="00463AFD">
              <w:rPr>
                <w:rFonts w:ascii="Myriad Pro" w:hAnsi="Myriad Pro" w:cs="Arial"/>
                <w:b/>
                <w:szCs w:val="22"/>
              </w:rPr>
              <w:t xml:space="preserve">Majandusaasta aruande kinnitamine ja </w:t>
            </w:r>
            <w:r w:rsidR="001D135E" w:rsidRPr="00463AFD">
              <w:rPr>
                <w:rFonts w:ascii="Myriad Pro" w:hAnsi="Myriad Pro" w:cs="Arial"/>
                <w:b/>
                <w:szCs w:val="22"/>
              </w:rPr>
              <w:t>kasumi jaotamise</w:t>
            </w:r>
            <w:r w:rsidRPr="00463AFD">
              <w:rPr>
                <w:rFonts w:ascii="Myriad Pro" w:hAnsi="Myriad Pro" w:cs="Arial"/>
                <w:b/>
                <w:szCs w:val="22"/>
              </w:rPr>
              <w:t xml:space="preserve"> ettepanek</w:t>
            </w:r>
          </w:p>
        </w:tc>
      </w:tr>
      <w:tr w:rsidR="00C8293D" w:rsidRPr="00463AFD" w14:paraId="025D1B8B" w14:textId="77777777" w:rsidTr="009B7478">
        <w:tc>
          <w:tcPr>
            <w:tcW w:w="1980" w:type="dxa"/>
            <w:shd w:val="clear" w:color="auto" w:fill="D9D9D9" w:themeFill="background1" w:themeFillShade="D9"/>
          </w:tcPr>
          <w:p w14:paraId="68F07D84" w14:textId="77777777" w:rsidR="00A451F0" w:rsidRPr="00463AFD" w:rsidRDefault="00A451F0" w:rsidP="00A451F0">
            <w:pPr>
              <w:spacing w:before="120" w:after="120"/>
              <w:jc w:val="both"/>
              <w:rPr>
                <w:rFonts w:ascii="Myriad Pro" w:hAnsi="Myriad Pro" w:cs="Arial"/>
                <w:b/>
                <w:szCs w:val="22"/>
              </w:rPr>
            </w:pPr>
            <w:r w:rsidRPr="00463AFD">
              <w:rPr>
                <w:rFonts w:ascii="Myriad Pro" w:hAnsi="Myriad Pro" w:cs="Arial"/>
                <w:b/>
                <w:szCs w:val="22"/>
              </w:rPr>
              <w:t>Koosoleku aeg:</w:t>
            </w:r>
          </w:p>
        </w:tc>
        <w:tc>
          <w:tcPr>
            <w:tcW w:w="7087" w:type="dxa"/>
          </w:tcPr>
          <w:p w14:paraId="6D0C0D0A" w14:textId="03F1ACD0" w:rsidR="00A451F0" w:rsidRPr="00C675F9" w:rsidRDefault="008D25FA" w:rsidP="008E2E9E">
            <w:pPr>
              <w:spacing w:before="120" w:after="120"/>
              <w:jc w:val="both"/>
              <w:rPr>
                <w:rFonts w:ascii="Myriad Pro" w:hAnsi="Myriad Pro" w:cs="Arial"/>
                <w:b/>
                <w:szCs w:val="22"/>
              </w:rPr>
            </w:pPr>
            <w:r w:rsidRPr="003568F5">
              <w:rPr>
                <w:rFonts w:ascii="Myriad Pro" w:hAnsi="Myriad Pro" w:cs="Arial"/>
                <w:szCs w:val="22"/>
              </w:rPr>
              <w:t>07.0</w:t>
            </w:r>
            <w:r w:rsidR="00463AFD" w:rsidRPr="003568F5">
              <w:rPr>
                <w:rFonts w:ascii="Myriad Pro" w:hAnsi="Myriad Pro" w:cs="Arial"/>
                <w:szCs w:val="22"/>
              </w:rPr>
              <w:t>4</w:t>
            </w:r>
            <w:r w:rsidRPr="003568F5">
              <w:rPr>
                <w:rFonts w:ascii="Myriad Pro" w:hAnsi="Myriad Pro" w:cs="Arial"/>
                <w:szCs w:val="22"/>
              </w:rPr>
              <w:t>.202</w:t>
            </w:r>
            <w:r w:rsidR="00463AFD" w:rsidRPr="003568F5">
              <w:rPr>
                <w:rFonts w:ascii="Myriad Pro" w:hAnsi="Myriad Pro" w:cs="Arial"/>
                <w:szCs w:val="22"/>
              </w:rPr>
              <w:t>6</w:t>
            </w:r>
          </w:p>
        </w:tc>
      </w:tr>
      <w:tr w:rsidR="00C8293D" w:rsidRPr="00463AFD" w14:paraId="09D7566F" w14:textId="77777777" w:rsidTr="00AA6953">
        <w:tc>
          <w:tcPr>
            <w:tcW w:w="1980" w:type="dxa"/>
          </w:tcPr>
          <w:p w14:paraId="48F64DFB" w14:textId="77777777" w:rsidR="00A451F0" w:rsidRPr="00463AFD" w:rsidRDefault="00A451F0" w:rsidP="00A451F0">
            <w:pPr>
              <w:spacing w:before="120" w:after="120"/>
              <w:jc w:val="both"/>
              <w:rPr>
                <w:rFonts w:ascii="Myriad Pro" w:hAnsi="Myriad Pro" w:cs="Arial"/>
                <w:b/>
                <w:szCs w:val="22"/>
                <w:highlight w:val="yellow"/>
              </w:rPr>
            </w:pPr>
            <w:r w:rsidRPr="00C675F9">
              <w:rPr>
                <w:rFonts w:ascii="Myriad Pro" w:hAnsi="Myriad Pro" w:cs="Arial"/>
                <w:b/>
                <w:szCs w:val="22"/>
              </w:rPr>
              <w:t xml:space="preserve">Otsuse ettepanek:  </w:t>
            </w:r>
          </w:p>
        </w:tc>
        <w:tc>
          <w:tcPr>
            <w:tcW w:w="7087" w:type="dxa"/>
          </w:tcPr>
          <w:p w14:paraId="2C1A6FA7" w14:textId="114F9F7B" w:rsidR="00547F1A" w:rsidRPr="00C675F9" w:rsidRDefault="00547F1A" w:rsidP="00463AFD">
            <w:pPr>
              <w:pStyle w:val="ListParagraph"/>
              <w:numPr>
                <w:ilvl w:val="0"/>
                <w:numId w:val="17"/>
              </w:numPr>
              <w:ind w:left="601" w:hanging="567"/>
              <w:contextualSpacing w:val="0"/>
              <w:jc w:val="both"/>
              <w:rPr>
                <w:rFonts w:ascii="Myriad Pro" w:hAnsi="Myriad Pro" w:cs="Arial"/>
                <w:szCs w:val="22"/>
              </w:rPr>
            </w:pPr>
            <w:bookmarkStart w:id="0" w:name="_Hlk69380251"/>
            <w:r w:rsidRPr="00C675F9">
              <w:rPr>
                <w:rFonts w:ascii="Myriad Pro" w:hAnsi="Myriad Pro" w:cs="Arial"/>
                <w:szCs w:val="22"/>
              </w:rPr>
              <w:t>K</w:t>
            </w:r>
            <w:r w:rsidR="00D1034A" w:rsidRPr="00C675F9">
              <w:rPr>
                <w:rFonts w:ascii="Myriad Pro" w:hAnsi="Myriad Pro" w:cs="Arial"/>
                <w:szCs w:val="22"/>
              </w:rPr>
              <w:t>innitada Rail Baltic Estonia OÜ 20</w:t>
            </w:r>
            <w:r w:rsidR="004B5296" w:rsidRPr="00C675F9">
              <w:rPr>
                <w:rFonts w:ascii="Myriad Pro" w:hAnsi="Myriad Pro" w:cs="Arial"/>
                <w:szCs w:val="22"/>
              </w:rPr>
              <w:t>2</w:t>
            </w:r>
            <w:r w:rsidR="00C675F9" w:rsidRPr="00C675F9">
              <w:rPr>
                <w:rFonts w:ascii="Myriad Pro" w:hAnsi="Myriad Pro" w:cs="Arial"/>
                <w:szCs w:val="22"/>
              </w:rPr>
              <w:t>5</w:t>
            </w:r>
            <w:r w:rsidR="00D1034A" w:rsidRPr="00C675F9">
              <w:rPr>
                <w:rFonts w:ascii="Myriad Pro" w:hAnsi="Myriad Pro" w:cs="Arial"/>
                <w:szCs w:val="22"/>
              </w:rPr>
              <w:t>.</w:t>
            </w:r>
            <w:r w:rsidR="00C675F9" w:rsidRPr="00C675F9">
              <w:rPr>
                <w:rFonts w:ascii="Myriad Pro" w:hAnsi="Myriad Pro" w:cs="Arial"/>
                <w:szCs w:val="22"/>
              </w:rPr>
              <w:t xml:space="preserve"> </w:t>
            </w:r>
            <w:r w:rsidR="00D1034A" w:rsidRPr="00C675F9">
              <w:rPr>
                <w:rFonts w:ascii="Myriad Pro" w:hAnsi="Myriad Pro" w:cs="Arial"/>
                <w:szCs w:val="22"/>
              </w:rPr>
              <w:t>a. majandusaasta aruan</w:t>
            </w:r>
            <w:r w:rsidRPr="00C675F9">
              <w:rPr>
                <w:rFonts w:ascii="Myriad Pro" w:hAnsi="Myriad Pro" w:cs="Arial"/>
                <w:szCs w:val="22"/>
              </w:rPr>
              <w:t>ne</w:t>
            </w:r>
            <w:r w:rsidR="005D7AD3" w:rsidRPr="00C675F9">
              <w:rPr>
                <w:rFonts w:ascii="Myriad Pro" w:hAnsi="Myriad Pro" w:cs="Arial"/>
                <w:szCs w:val="22"/>
              </w:rPr>
              <w:t xml:space="preserve"> koos kasumijaotamise ettepanekuga</w:t>
            </w:r>
            <w:r w:rsidRPr="00C675F9">
              <w:rPr>
                <w:rFonts w:ascii="Myriad Pro" w:hAnsi="Myriad Pro" w:cs="Arial"/>
                <w:szCs w:val="22"/>
              </w:rPr>
              <w:t>.</w:t>
            </w:r>
          </w:p>
          <w:p w14:paraId="65E1FA55" w14:textId="77777777" w:rsidR="00382223" w:rsidRPr="00C675F9" w:rsidRDefault="00382223" w:rsidP="00382223">
            <w:pPr>
              <w:pStyle w:val="ListParagraph"/>
              <w:ind w:left="714"/>
              <w:contextualSpacing w:val="0"/>
              <w:jc w:val="both"/>
              <w:rPr>
                <w:rFonts w:ascii="Myriad Pro" w:hAnsi="Myriad Pro" w:cs="Arial"/>
                <w:szCs w:val="22"/>
              </w:rPr>
            </w:pPr>
          </w:p>
          <w:p w14:paraId="3769F64E" w14:textId="180148CA" w:rsidR="005D7AD3" w:rsidRPr="00C675F9" w:rsidRDefault="0082518A" w:rsidP="00463AFD">
            <w:pPr>
              <w:pStyle w:val="ListParagraph"/>
              <w:numPr>
                <w:ilvl w:val="0"/>
                <w:numId w:val="17"/>
              </w:numPr>
              <w:ind w:left="601" w:hanging="567"/>
              <w:contextualSpacing w:val="0"/>
              <w:jc w:val="both"/>
              <w:rPr>
                <w:rFonts w:ascii="Myriad Pro" w:hAnsi="Myriad Pro" w:cs="Arial"/>
                <w:szCs w:val="22"/>
              </w:rPr>
            </w:pPr>
            <w:r w:rsidRPr="00C675F9">
              <w:rPr>
                <w:rFonts w:ascii="Myriad Pro" w:hAnsi="Myriad Pro" w:cs="Arial"/>
                <w:szCs w:val="22"/>
              </w:rPr>
              <w:t>Jaotada</w:t>
            </w:r>
            <w:r w:rsidR="005C218C" w:rsidRPr="00C675F9">
              <w:rPr>
                <w:rFonts w:ascii="Myriad Pro" w:hAnsi="Myriad Pro" w:cs="Arial"/>
                <w:szCs w:val="22"/>
              </w:rPr>
              <w:t xml:space="preserve"> </w:t>
            </w:r>
            <w:r w:rsidR="00C8293D" w:rsidRPr="00C675F9">
              <w:rPr>
                <w:rFonts w:ascii="Myriad Pro" w:hAnsi="Myriad Pro" w:cs="Arial"/>
                <w:szCs w:val="22"/>
              </w:rPr>
              <w:t>20</w:t>
            </w:r>
            <w:r w:rsidR="004B5296" w:rsidRPr="00C675F9">
              <w:rPr>
                <w:rFonts w:ascii="Myriad Pro" w:hAnsi="Myriad Pro" w:cs="Arial"/>
                <w:szCs w:val="22"/>
              </w:rPr>
              <w:t>2</w:t>
            </w:r>
            <w:r w:rsidR="00C675F9">
              <w:rPr>
                <w:rFonts w:ascii="Myriad Pro" w:hAnsi="Myriad Pro" w:cs="Arial"/>
                <w:szCs w:val="22"/>
              </w:rPr>
              <w:t>5</w:t>
            </w:r>
            <w:r w:rsidR="00C8293D" w:rsidRPr="00C675F9">
              <w:rPr>
                <w:rFonts w:ascii="Myriad Pro" w:hAnsi="Myriad Pro" w:cs="Arial"/>
                <w:szCs w:val="22"/>
              </w:rPr>
              <w:t xml:space="preserve">. a. majandusaasta </w:t>
            </w:r>
            <w:r w:rsidR="005C218C" w:rsidRPr="00C675F9">
              <w:rPr>
                <w:rFonts w:ascii="Myriad Pro" w:hAnsi="Myriad Pro" w:cs="Arial"/>
                <w:szCs w:val="22"/>
              </w:rPr>
              <w:t>ka</w:t>
            </w:r>
            <w:r w:rsidRPr="00C675F9">
              <w:rPr>
                <w:rFonts w:ascii="Myriad Pro" w:hAnsi="Myriad Pro" w:cs="Arial"/>
                <w:szCs w:val="22"/>
              </w:rPr>
              <w:t>s</w:t>
            </w:r>
            <w:r w:rsidR="005C218C" w:rsidRPr="00C675F9">
              <w:rPr>
                <w:rFonts w:ascii="Myriad Pro" w:hAnsi="Myriad Pro" w:cs="Arial"/>
                <w:szCs w:val="22"/>
              </w:rPr>
              <w:t>um järgnevalt:</w:t>
            </w:r>
            <w:r w:rsidR="00547F1A" w:rsidRPr="00C675F9">
              <w:rPr>
                <w:rFonts w:ascii="Myriad Pro" w:hAnsi="Myriad Pro" w:cs="Arial"/>
                <w:szCs w:val="22"/>
              </w:rPr>
              <w:t xml:space="preserve"> </w:t>
            </w:r>
          </w:p>
          <w:p w14:paraId="48F4645A" w14:textId="2208630A" w:rsidR="00530553" w:rsidRPr="00C675F9" w:rsidRDefault="005D7AD3" w:rsidP="00382223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Myriad Pro" w:hAnsi="Myriad Pro" w:cs="Arial"/>
                <w:szCs w:val="22"/>
              </w:rPr>
            </w:pPr>
            <w:r w:rsidRPr="00C675F9">
              <w:rPr>
                <w:rFonts w:ascii="Myriad Pro" w:hAnsi="Myriad Pro" w:cs="Arial"/>
                <w:szCs w:val="22"/>
              </w:rPr>
              <w:t xml:space="preserve">Arvata aruandeaasta kasum summas </w:t>
            </w:r>
            <w:r w:rsidR="00DC50C6" w:rsidRPr="00DC50C6">
              <w:rPr>
                <w:rFonts w:ascii="Myriad Pro" w:hAnsi="Myriad Pro" w:cs="Arial"/>
                <w:szCs w:val="22"/>
              </w:rPr>
              <w:t>200 126 901</w:t>
            </w:r>
            <w:r w:rsidR="00530553" w:rsidRPr="00C675F9">
              <w:rPr>
                <w:rFonts w:ascii="Myriad Pro" w:hAnsi="Myriad Pro" w:cs="Arial"/>
                <w:szCs w:val="22"/>
              </w:rPr>
              <w:t xml:space="preserve"> eurot</w:t>
            </w:r>
            <w:r w:rsidRPr="00C675F9">
              <w:rPr>
                <w:rFonts w:ascii="Myriad Pro" w:hAnsi="Myriad Pro" w:cs="Arial"/>
                <w:szCs w:val="22"/>
              </w:rPr>
              <w:t xml:space="preserve"> </w:t>
            </w:r>
            <w:r w:rsidR="0082518A" w:rsidRPr="00C675F9">
              <w:rPr>
                <w:rFonts w:ascii="Myriad Pro" w:hAnsi="Myriad Pro" w:cs="Arial"/>
                <w:szCs w:val="22"/>
              </w:rPr>
              <w:t xml:space="preserve"> eelmiste perioodide jaotamata kasumi koosseisu.</w:t>
            </w:r>
            <w:bookmarkEnd w:id="0"/>
          </w:p>
          <w:p w14:paraId="0D3A1F81" w14:textId="03F60D17" w:rsidR="009218CC" w:rsidRPr="00C675F9" w:rsidRDefault="009218CC" w:rsidP="00D75C8C">
            <w:pPr>
              <w:jc w:val="both"/>
              <w:rPr>
                <w:rFonts w:ascii="Myriad Pro" w:hAnsi="Myriad Pro" w:cs="Arial"/>
                <w:szCs w:val="22"/>
              </w:rPr>
            </w:pPr>
          </w:p>
        </w:tc>
      </w:tr>
      <w:tr w:rsidR="00C8293D" w:rsidRPr="00463AFD" w14:paraId="2E10BEE2" w14:textId="77777777" w:rsidTr="00AA6953">
        <w:tc>
          <w:tcPr>
            <w:tcW w:w="1980" w:type="dxa"/>
          </w:tcPr>
          <w:p w14:paraId="251B8724" w14:textId="77777777" w:rsidR="00A451F0" w:rsidRPr="00463AFD" w:rsidRDefault="00A451F0" w:rsidP="00A451F0">
            <w:pPr>
              <w:spacing w:before="120" w:after="120"/>
              <w:jc w:val="both"/>
              <w:rPr>
                <w:rFonts w:ascii="Myriad Pro" w:hAnsi="Myriad Pro" w:cs="Arial"/>
                <w:b/>
                <w:szCs w:val="22"/>
                <w:highlight w:val="yellow"/>
              </w:rPr>
            </w:pPr>
            <w:r w:rsidRPr="00C675F9">
              <w:rPr>
                <w:rFonts w:ascii="Myriad Pro" w:hAnsi="Myriad Pro" w:cs="Arial"/>
                <w:b/>
                <w:szCs w:val="22"/>
              </w:rPr>
              <w:t>Seletuskiri:</w:t>
            </w:r>
          </w:p>
        </w:tc>
        <w:tc>
          <w:tcPr>
            <w:tcW w:w="7087" w:type="dxa"/>
          </w:tcPr>
          <w:p w14:paraId="2C1C2701" w14:textId="21C2FCB3" w:rsidR="00126783" w:rsidRPr="00AF6934" w:rsidRDefault="00126783" w:rsidP="00463AFD">
            <w:pPr>
              <w:pStyle w:val="ListParagraph"/>
              <w:numPr>
                <w:ilvl w:val="0"/>
                <w:numId w:val="20"/>
              </w:numPr>
              <w:ind w:left="601" w:hanging="601"/>
              <w:jc w:val="both"/>
              <w:rPr>
                <w:rFonts w:ascii="Myriad Pro" w:hAnsi="Myriad Pro" w:cs="Arial"/>
                <w:szCs w:val="22"/>
              </w:rPr>
            </w:pPr>
            <w:r w:rsidRPr="00AF6934">
              <w:rPr>
                <w:rFonts w:ascii="Myriad Pro" w:hAnsi="Myriad Pro" w:cs="Arial"/>
                <w:szCs w:val="22"/>
              </w:rPr>
              <w:t>Vastavalt ÄS § 179 lg-le 2 esitab juhatus kasumi jaotamise ettepaneku osanikele koos majandusaasta aruande kinnitamise ettepanekuga.</w:t>
            </w:r>
          </w:p>
          <w:p w14:paraId="1AB9E0E1" w14:textId="77777777" w:rsidR="00382223" w:rsidRPr="00AF6934" w:rsidRDefault="00382223" w:rsidP="00382223">
            <w:pPr>
              <w:pStyle w:val="ListParagraph"/>
              <w:jc w:val="both"/>
              <w:rPr>
                <w:rFonts w:ascii="Myriad Pro" w:hAnsi="Myriad Pro" w:cs="Arial"/>
                <w:szCs w:val="22"/>
              </w:rPr>
            </w:pPr>
          </w:p>
          <w:p w14:paraId="4F110A4F" w14:textId="396ECD08" w:rsidR="00126783" w:rsidRPr="00DC50C6" w:rsidRDefault="00C675F9" w:rsidP="00382223">
            <w:pPr>
              <w:jc w:val="both"/>
              <w:rPr>
                <w:rFonts w:ascii="Myriad Pro" w:hAnsi="Myriad Pro" w:cs="Arial"/>
                <w:szCs w:val="22"/>
              </w:rPr>
            </w:pPr>
            <w:r w:rsidRPr="00AF6934">
              <w:rPr>
                <w:rFonts w:ascii="Myriad Pro" w:hAnsi="Myriad Pro" w:cs="Arial"/>
                <w:szCs w:val="22"/>
              </w:rPr>
              <w:t xml:space="preserve">OÜ </w:t>
            </w:r>
            <w:r w:rsidR="009F65E9" w:rsidRPr="00AF6934">
              <w:rPr>
                <w:rFonts w:ascii="Myriad Pro" w:hAnsi="Myriad Pro" w:cs="Arial"/>
                <w:szCs w:val="22"/>
              </w:rPr>
              <w:t>Rail Baltic Estonia nõukogu on 20</w:t>
            </w:r>
            <w:r w:rsidR="004B5296" w:rsidRPr="00AF6934">
              <w:rPr>
                <w:rFonts w:ascii="Myriad Pro" w:hAnsi="Myriad Pro" w:cs="Arial"/>
                <w:szCs w:val="22"/>
              </w:rPr>
              <w:t>2</w:t>
            </w:r>
            <w:r w:rsidRPr="00AF6934">
              <w:rPr>
                <w:rFonts w:ascii="Myriad Pro" w:hAnsi="Myriad Pro" w:cs="Arial"/>
                <w:szCs w:val="22"/>
              </w:rPr>
              <w:t>5</w:t>
            </w:r>
            <w:r w:rsidR="009F65E9" w:rsidRPr="00AF6934">
              <w:rPr>
                <w:rFonts w:ascii="Myriad Pro" w:hAnsi="Myriad Pro" w:cs="Arial"/>
                <w:szCs w:val="22"/>
              </w:rPr>
              <w:t>.</w:t>
            </w:r>
            <w:r w:rsidRPr="00AF6934">
              <w:rPr>
                <w:rFonts w:ascii="Myriad Pro" w:hAnsi="Myriad Pro" w:cs="Arial"/>
                <w:szCs w:val="22"/>
              </w:rPr>
              <w:t xml:space="preserve"> </w:t>
            </w:r>
            <w:r w:rsidR="009F65E9" w:rsidRPr="00AF6934">
              <w:rPr>
                <w:rFonts w:ascii="Myriad Pro" w:hAnsi="Myriad Pro" w:cs="Arial"/>
                <w:szCs w:val="22"/>
              </w:rPr>
              <w:t xml:space="preserve">a. majandusaasta aruande </w:t>
            </w:r>
            <w:r w:rsidRPr="00AF6934">
              <w:rPr>
                <w:rFonts w:ascii="Myriad Pro" w:hAnsi="Myriad Pro" w:cs="Arial"/>
                <w:szCs w:val="22"/>
              </w:rPr>
              <w:t>31.03.2026</w:t>
            </w:r>
            <w:r w:rsidR="009F65E9" w:rsidRPr="00AF6934">
              <w:rPr>
                <w:rFonts w:ascii="Myriad Pro" w:hAnsi="Myriad Pro" w:cs="Arial"/>
                <w:szCs w:val="22"/>
              </w:rPr>
              <w:t xml:space="preserve"> nõukogu </w:t>
            </w:r>
            <w:r w:rsidR="00AF0CCC" w:rsidRPr="00AF6934">
              <w:rPr>
                <w:rFonts w:ascii="Myriad Pro" w:hAnsi="Myriad Pro" w:cs="Arial"/>
                <w:szCs w:val="22"/>
              </w:rPr>
              <w:t>otsusega</w:t>
            </w:r>
            <w:r w:rsidR="009F65E9" w:rsidRPr="00AF6934">
              <w:rPr>
                <w:rFonts w:ascii="Myriad Pro" w:hAnsi="Myriad Pro" w:cs="Arial"/>
                <w:szCs w:val="22"/>
              </w:rPr>
              <w:t xml:space="preserve"> </w:t>
            </w:r>
            <w:r w:rsidR="0057548C" w:rsidRPr="00AF6934">
              <w:rPr>
                <w:rFonts w:ascii="Myriad Pro" w:hAnsi="Myriad Pro" w:cs="Arial"/>
                <w:szCs w:val="22"/>
              </w:rPr>
              <w:t xml:space="preserve">nr </w:t>
            </w:r>
            <w:r w:rsidR="00BC1E9F" w:rsidRPr="00AF6934">
              <w:rPr>
                <w:rFonts w:ascii="Myriad Pro" w:hAnsi="Myriad Pro" w:cs="Arial"/>
                <w:szCs w:val="22"/>
              </w:rPr>
              <w:t xml:space="preserve">RBEE-RBE-MRC-K-00002_73 </w:t>
            </w:r>
            <w:r w:rsidR="009F65E9" w:rsidRPr="00AF6934">
              <w:rPr>
                <w:rFonts w:ascii="Myriad Pro" w:hAnsi="Myriad Pro" w:cs="Arial"/>
                <w:szCs w:val="22"/>
              </w:rPr>
              <w:t>heaks kiitnud. Vastavalt äriseadustiku § 179 lg-le 2 nõutav nõukogu arvamus majandusaasta aruande kohta esitatakse osanike üldkoosolekule nõukogu aruande koosseisus</w:t>
            </w:r>
            <w:r w:rsidR="009F65E9" w:rsidRPr="00DC50C6">
              <w:rPr>
                <w:rFonts w:ascii="Myriad Pro" w:hAnsi="Myriad Pro" w:cs="Arial"/>
                <w:szCs w:val="22"/>
              </w:rPr>
              <w:t>.</w:t>
            </w:r>
          </w:p>
          <w:p w14:paraId="3C4146B4" w14:textId="05FBB3FE" w:rsidR="00126783" w:rsidRPr="00DC50C6" w:rsidRDefault="00F042D9" w:rsidP="00382223">
            <w:pPr>
              <w:jc w:val="both"/>
              <w:rPr>
                <w:rFonts w:ascii="Myriad Pro" w:hAnsi="Myriad Pro" w:cs="Arial"/>
                <w:szCs w:val="22"/>
              </w:rPr>
            </w:pPr>
            <w:bookmarkStart w:id="1" w:name="_Hlk6926386"/>
            <w:r w:rsidRPr="00DC50C6">
              <w:rPr>
                <w:rFonts w:ascii="Myriad Pro" w:hAnsi="Myriad Pro" w:cs="Arial"/>
                <w:szCs w:val="22"/>
              </w:rPr>
              <w:t xml:space="preserve">OÜ </w:t>
            </w:r>
            <w:r w:rsidR="00126783" w:rsidRPr="00DC50C6">
              <w:rPr>
                <w:rFonts w:ascii="Myriad Pro" w:hAnsi="Myriad Pro" w:cs="Arial"/>
                <w:szCs w:val="22"/>
              </w:rPr>
              <w:t>Rail Baltic Estonia puhaska</w:t>
            </w:r>
            <w:r w:rsidR="0082518A" w:rsidRPr="00DC50C6">
              <w:rPr>
                <w:rFonts w:ascii="Myriad Pro" w:hAnsi="Myriad Pro" w:cs="Arial"/>
                <w:szCs w:val="22"/>
              </w:rPr>
              <w:t>sum</w:t>
            </w:r>
            <w:r w:rsidR="00126783" w:rsidRPr="00DC50C6">
              <w:rPr>
                <w:rFonts w:ascii="Myriad Pro" w:hAnsi="Myriad Pro" w:cs="Arial"/>
                <w:szCs w:val="22"/>
              </w:rPr>
              <w:t xml:space="preserve"> seisuga 31.12.20</w:t>
            </w:r>
            <w:r w:rsidR="004B5296" w:rsidRPr="00DC50C6">
              <w:rPr>
                <w:rFonts w:ascii="Myriad Pro" w:hAnsi="Myriad Pro" w:cs="Arial"/>
                <w:szCs w:val="22"/>
              </w:rPr>
              <w:t>2</w:t>
            </w:r>
            <w:r w:rsidR="00BC1E9F" w:rsidRPr="00DC50C6">
              <w:rPr>
                <w:rFonts w:ascii="Myriad Pro" w:hAnsi="Myriad Pro" w:cs="Arial"/>
                <w:szCs w:val="22"/>
              </w:rPr>
              <w:t>5</w:t>
            </w:r>
            <w:r w:rsidR="00126783" w:rsidRPr="00DC50C6">
              <w:rPr>
                <w:rFonts w:ascii="Myriad Pro" w:hAnsi="Myriad Pro" w:cs="Arial"/>
                <w:szCs w:val="22"/>
              </w:rPr>
              <w:t xml:space="preserve"> on järgmine: </w:t>
            </w:r>
          </w:p>
          <w:p w14:paraId="7F683D7E" w14:textId="1861009F" w:rsidR="00A757E7" w:rsidRPr="00DC50C6" w:rsidRDefault="00A757E7" w:rsidP="00382223">
            <w:pPr>
              <w:pStyle w:val="ListParagraph"/>
              <w:numPr>
                <w:ilvl w:val="0"/>
                <w:numId w:val="16"/>
              </w:numPr>
              <w:rPr>
                <w:rFonts w:ascii="Myriad Pro" w:hAnsi="Myriad Pro" w:cs="Arial"/>
                <w:szCs w:val="22"/>
              </w:rPr>
            </w:pPr>
            <w:r w:rsidRPr="00DC50C6">
              <w:rPr>
                <w:rFonts w:ascii="Myriad Pro" w:hAnsi="Myriad Pro" w:cs="Arial"/>
                <w:szCs w:val="22"/>
              </w:rPr>
              <w:t xml:space="preserve">Eelmiste perioodide jaotamata kasum/-kahjum: </w:t>
            </w:r>
            <w:r w:rsidR="00DC50C6" w:rsidRPr="00DC50C6">
              <w:rPr>
                <w:rFonts w:ascii="Myriad Pro" w:hAnsi="Myriad Pro" w:cs="Arial"/>
                <w:szCs w:val="22"/>
              </w:rPr>
              <w:t>176 763 652</w:t>
            </w:r>
            <w:r w:rsidRPr="00DC50C6">
              <w:rPr>
                <w:rFonts w:ascii="Myriad Pro" w:hAnsi="Myriad Pro" w:cs="Arial"/>
                <w:szCs w:val="22"/>
              </w:rPr>
              <w:t xml:space="preserve"> eurot</w:t>
            </w:r>
          </w:p>
          <w:p w14:paraId="7E32C004" w14:textId="25FA006F" w:rsidR="00A757E7" w:rsidRPr="00DC50C6" w:rsidRDefault="00A757E7" w:rsidP="00382223">
            <w:pPr>
              <w:pStyle w:val="ListParagraph"/>
              <w:numPr>
                <w:ilvl w:val="0"/>
                <w:numId w:val="16"/>
              </w:numPr>
              <w:rPr>
                <w:rFonts w:ascii="Myriad Pro" w:hAnsi="Myriad Pro" w:cs="Arial"/>
                <w:szCs w:val="22"/>
              </w:rPr>
            </w:pPr>
            <w:r w:rsidRPr="00DC50C6">
              <w:rPr>
                <w:rFonts w:ascii="Myriad Pro" w:hAnsi="Myriad Pro" w:cs="Arial"/>
                <w:szCs w:val="22"/>
              </w:rPr>
              <w:t xml:space="preserve">Aruandeaasta kasum: </w:t>
            </w:r>
            <w:r w:rsidR="00DC50C6" w:rsidRPr="00DC50C6">
              <w:rPr>
                <w:rFonts w:ascii="Myriad Pro" w:hAnsi="Myriad Pro" w:cs="Arial"/>
                <w:szCs w:val="22"/>
              </w:rPr>
              <w:t>200 126 901</w:t>
            </w:r>
            <w:r w:rsidRPr="00DC50C6">
              <w:rPr>
                <w:rFonts w:ascii="Myriad Pro" w:hAnsi="Myriad Pro" w:cs="Arial"/>
                <w:szCs w:val="22"/>
              </w:rPr>
              <w:t xml:space="preserve"> eurot</w:t>
            </w:r>
          </w:p>
          <w:p w14:paraId="72D64A71" w14:textId="3307967D" w:rsidR="00B148DE" w:rsidRPr="00DC50C6" w:rsidRDefault="00A757E7" w:rsidP="00382223">
            <w:pPr>
              <w:pStyle w:val="ListParagraph"/>
              <w:numPr>
                <w:ilvl w:val="0"/>
                <w:numId w:val="16"/>
              </w:numPr>
              <w:rPr>
                <w:rFonts w:ascii="Myriad Pro" w:hAnsi="Myriad Pro" w:cs="Arial"/>
                <w:szCs w:val="22"/>
              </w:rPr>
            </w:pPr>
            <w:r w:rsidRPr="00DC50C6">
              <w:rPr>
                <w:rFonts w:ascii="Myriad Pro" w:hAnsi="Myriad Pro" w:cs="Arial"/>
                <w:szCs w:val="22"/>
              </w:rPr>
              <w:t xml:space="preserve">Jaotamata kasum kokku: </w:t>
            </w:r>
            <w:r w:rsidR="00DC50C6" w:rsidRPr="00DC50C6">
              <w:rPr>
                <w:rFonts w:ascii="Myriad Pro" w:hAnsi="Myriad Pro" w:cs="Arial"/>
                <w:szCs w:val="22"/>
              </w:rPr>
              <w:t>376 890 553</w:t>
            </w:r>
            <w:r w:rsidRPr="00DC50C6">
              <w:rPr>
                <w:rFonts w:ascii="Myriad Pro" w:hAnsi="Myriad Pro" w:cs="Arial"/>
                <w:szCs w:val="22"/>
              </w:rPr>
              <w:t xml:space="preserve"> eurot.</w:t>
            </w:r>
          </w:p>
          <w:p w14:paraId="355C6CB7" w14:textId="77777777" w:rsidR="00A757E7" w:rsidRPr="00DC50C6" w:rsidRDefault="00A757E7" w:rsidP="00382223">
            <w:pPr>
              <w:pStyle w:val="ListParagraph"/>
              <w:rPr>
                <w:rFonts w:ascii="Myriad Pro" w:hAnsi="Myriad Pro" w:cs="Arial"/>
                <w:szCs w:val="22"/>
              </w:rPr>
            </w:pPr>
          </w:p>
          <w:p w14:paraId="6586ED3F" w14:textId="36B3DB84" w:rsidR="00B148DE" w:rsidRPr="00DC50C6" w:rsidRDefault="00B148DE" w:rsidP="00382223">
            <w:pPr>
              <w:rPr>
                <w:rFonts w:ascii="Myriad Pro" w:hAnsi="Myriad Pro" w:cs="Arial"/>
                <w:szCs w:val="22"/>
              </w:rPr>
            </w:pPr>
            <w:r w:rsidRPr="00DC50C6">
              <w:rPr>
                <w:rFonts w:ascii="Myriad Pro" w:hAnsi="Myriad Pro" w:cs="Arial"/>
                <w:szCs w:val="22"/>
              </w:rPr>
              <w:t>Kasumi jaotamise ettepanek</w:t>
            </w:r>
            <w:r w:rsidR="0019499E" w:rsidRPr="00DC50C6">
              <w:rPr>
                <w:rFonts w:ascii="Myriad Pro" w:hAnsi="Myriad Pro" w:cs="Arial"/>
                <w:szCs w:val="22"/>
              </w:rPr>
              <w:t>:</w:t>
            </w:r>
          </w:p>
          <w:p w14:paraId="2908FC85" w14:textId="4E29C307" w:rsidR="00547F1A" w:rsidRPr="00DC50C6" w:rsidRDefault="0040007D" w:rsidP="0038222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Myriad Pro" w:hAnsi="Myriad Pro" w:cs="Arial"/>
                <w:szCs w:val="22"/>
              </w:rPr>
            </w:pPr>
            <w:r w:rsidRPr="00DC50C6">
              <w:rPr>
                <w:rFonts w:ascii="Myriad Pro" w:hAnsi="Myriad Pro" w:cs="Arial"/>
                <w:color w:val="000000"/>
                <w:szCs w:val="22"/>
                <w:shd w:val="clear" w:color="auto" w:fill="FFFFFF"/>
              </w:rPr>
              <w:t xml:space="preserve">Eelmiste perioodide jaotamata kasum (kahjum) peale jaotamist (katmist) </w:t>
            </w:r>
            <w:r w:rsidR="00DC50C6" w:rsidRPr="00DC50C6">
              <w:rPr>
                <w:rFonts w:ascii="Myriad Pro" w:hAnsi="Myriad Pro" w:cs="Arial"/>
                <w:color w:val="000000"/>
                <w:szCs w:val="22"/>
                <w:shd w:val="clear" w:color="auto" w:fill="FFFFFF"/>
              </w:rPr>
              <w:t>376 890 553</w:t>
            </w:r>
            <w:r w:rsidRPr="00DC50C6">
              <w:rPr>
                <w:rFonts w:ascii="Myriad Pro" w:hAnsi="Myriad Pro" w:cs="Arial"/>
                <w:color w:val="000000"/>
                <w:szCs w:val="22"/>
                <w:shd w:val="clear" w:color="auto" w:fill="FFFFFF"/>
              </w:rPr>
              <w:t xml:space="preserve"> eurot.</w:t>
            </w:r>
            <w:bookmarkEnd w:id="1"/>
          </w:p>
          <w:p w14:paraId="7FEB06C3" w14:textId="77777777" w:rsidR="009218CC" w:rsidRPr="00DC50C6" w:rsidRDefault="009218CC" w:rsidP="00382223">
            <w:pPr>
              <w:jc w:val="both"/>
              <w:rPr>
                <w:rFonts w:ascii="Myriad Pro" w:hAnsi="Myriad Pro" w:cs="Arial"/>
                <w:szCs w:val="22"/>
              </w:rPr>
            </w:pPr>
          </w:p>
          <w:p w14:paraId="58CC3B6E" w14:textId="0F6E13CA" w:rsidR="00C8293D" w:rsidRPr="00463AFD" w:rsidRDefault="00547F1A" w:rsidP="00382223">
            <w:pPr>
              <w:jc w:val="both"/>
              <w:rPr>
                <w:rFonts w:ascii="Myriad Pro" w:hAnsi="Myriad Pro" w:cs="Arial"/>
                <w:szCs w:val="22"/>
                <w:highlight w:val="yellow"/>
              </w:rPr>
            </w:pPr>
            <w:r w:rsidRPr="00DC50C6">
              <w:rPr>
                <w:rFonts w:ascii="Myriad Pro" w:hAnsi="Myriad Pro" w:cs="Arial"/>
                <w:szCs w:val="22"/>
              </w:rPr>
              <w:t>Taotlusele on lisatud Rail Baltic Estonia OÜ 20</w:t>
            </w:r>
            <w:r w:rsidR="004B5296" w:rsidRPr="00DC50C6">
              <w:rPr>
                <w:rFonts w:ascii="Myriad Pro" w:hAnsi="Myriad Pro" w:cs="Arial"/>
                <w:szCs w:val="22"/>
              </w:rPr>
              <w:t>2</w:t>
            </w:r>
            <w:r w:rsidR="00BC1E9F" w:rsidRPr="00DC50C6">
              <w:rPr>
                <w:rFonts w:ascii="Myriad Pro" w:hAnsi="Myriad Pro" w:cs="Arial"/>
                <w:szCs w:val="22"/>
              </w:rPr>
              <w:t>5</w:t>
            </w:r>
            <w:r w:rsidRPr="00DC50C6">
              <w:rPr>
                <w:rFonts w:ascii="Myriad Pro" w:hAnsi="Myriad Pro" w:cs="Arial"/>
                <w:szCs w:val="22"/>
              </w:rPr>
              <w:t>.</w:t>
            </w:r>
            <w:r w:rsidR="00BC1E9F" w:rsidRPr="00DC50C6">
              <w:rPr>
                <w:rFonts w:ascii="Myriad Pro" w:hAnsi="Myriad Pro" w:cs="Arial"/>
                <w:szCs w:val="22"/>
              </w:rPr>
              <w:t xml:space="preserve"> </w:t>
            </w:r>
            <w:r w:rsidRPr="00DC50C6">
              <w:rPr>
                <w:rFonts w:ascii="Myriad Pro" w:hAnsi="Myriad Pro" w:cs="Arial"/>
                <w:szCs w:val="22"/>
              </w:rPr>
              <w:t>a. majandusaasta aruanne</w:t>
            </w:r>
            <w:r w:rsidR="00D75C8C" w:rsidRPr="00DC50C6">
              <w:rPr>
                <w:rFonts w:ascii="Myriad Pro" w:hAnsi="Myriad Pro" w:cs="Arial"/>
                <w:szCs w:val="22"/>
              </w:rPr>
              <w:t>.</w:t>
            </w:r>
          </w:p>
        </w:tc>
      </w:tr>
    </w:tbl>
    <w:p w14:paraId="6394D6BA" w14:textId="77777777" w:rsidR="00463AFD" w:rsidRPr="00463AFD" w:rsidRDefault="00463AFD" w:rsidP="00E54FEB">
      <w:pPr>
        <w:spacing w:before="120" w:after="120"/>
        <w:jc w:val="both"/>
        <w:rPr>
          <w:rFonts w:ascii="Myriad Pro" w:hAnsi="Myriad Pro" w:cs="Arial"/>
          <w:i/>
          <w:szCs w:val="22"/>
        </w:rPr>
      </w:pPr>
    </w:p>
    <w:p w14:paraId="6830A780" w14:textId="6C6B186C" w:rsidR="00E54FEB" w:rsidRPr="00463AFD" w:rsidRDefault="005C25B0" w:rsidP="00E54FEB">
      <w:pPr>
        <w:spacing w:before="120" w:after="120"/>
        <w:jc w:val="both"/>
        <w:rPr>
          <w:rFonts w:ascii="Myriad Pro" w:hAnsi="Myriad Pro" w:cs="Arial"/>
          <w:i/>
          <w:szCs w:val="22"/>
        </w:rPr>
      </w:pPr>
      <w:r w:rsidRPr="00463AFD">
        <w:rPr>
          <w:rFonts w:ascii="Myriad Pro" w:hAnsi="Myriad Pro" w:cs="Arial"/>
          <w:i/>
          <w:szCs w:val="22"/>
        </w:rPr>
        <w:t>/allkirjastatud digitaalselt/</w:t>
      </w:r>
      <w:r w:rsidR="00E54FEB" w:rsidRPr="00463AFD">
        <w:rPr>
          <w:rFonts w:ascii="Myriad Pro" w:hAnsi="Myriad Pro" w:cs="Arial"/>
          <w:i/>
          <w:szCs w:val="22"/>
        </w:rPr>
        <w:tab/>
      </w:r>
      <w:r w:rsidR="00E54FEB" w:rsidRPr="00463AFD">
        <w:rPr>
          <w:rFonts w:ascii="Myriad Pro" w:hAnsi="Myriad Pro" w:cs="Arial"/>
          <w:i/>
          <w:szCs w:val="22"/>
        </w:rPr>
        <w:tab/>
      </w:r>
      <w:r w:rsidR="00E54FEB" w:rsidRPr="00463AFD">
        <w:rPr>
          <w:rFonts w:ascii="Myriad Pro" w:hAnsi="Myriad Pro" w:cs="Arial"/>
          <w:i/>
          <w:szCs w:val="22"/>
        </w:rPr>
        <w:tab/>
      </w:r>
    </w:p>
    <w:p w14:paraId="49AA63F6" w14:textId="7D59A628" w:rsidR="001239F5" w:rsidRPr="00463AFD" w:rsidRDefault="001239F5" w:rsidP="00463AFD">
      <w:pPr>
        <w:spacing w:before="120"/>
        <w:jc w:val="both"/>
        <w:rPr>
          <w:rFonts w:ascii="Myriad Pro" w:hAnsi="Myriad Pro" w:cs="Arial"/>
          <w:szCs w:val="22"/>
        </w:rPr>
      </w:pPr>
      <w:r w:rsidRPr="00463AFD">
        <w:rPr>
          <w:rFonts w:ascii="Myriad Pro" w:hAnsi="Myriad Pro" w:cs="Arial"/>
          <w:szCs w:val="22"/>
        </w:rPr>
        <w:t>Anvar Salomets</w:t>
      </w:r>
      <w:r w:rsidRPr="00463AFD">
        <w:rPr>
          <w:rFonts w:ascii="Myriad Pro" w:hAnsi="Myriad Pro" w:cs="Arial"/>
          <w:szCs w:val="22"/>
        </w:rPr>
        <w:tab/>
      </w:r>
      <w:r w:rsidRPr="00463AFD">
        <w:rPr>
          <w:rFonts w:ascii="Myriad Pro" w:hAnsi="Myriad Pro" w:cs="Arial"/>
          <w:szCs w:val="22"/>
        </w:rPr>
        <w:tab/>
      </w:r>
      <w:r w:rsidRPr="00463AFD">
        <w:rPr>
          <w:rFonts w:ascii="Myriad Pro" w:hAnsi="Myriad Pro" w:cs="Arial"/>
          <w:szCs w:val="22"/>
        </w:rPr>
        <w:tab/>
      </w:r>
      <w:r w:rsidRPr="00463AFD">
        <w:rPr>
          <w:rFonts w:ascii="Myriad Pro" w:hAnsi="Myriad Pro" w:cs="Arial"/>
          <w:szCs w:val="22"/>
        </w:rPr>
        <w:tab/>
      </w:r>
      <w:r w:rsidRPr="00463AFD">
        <w:rPr>
          <w:rFonts w:ascii="Myriad Pro" w:hAnsi="Myriad Pro" w:cs="Arial"/>
          <w:szCs w:val="22"/>
        </w:rPr>
        <w:tab/>
      </w:r>
    </w:p>
    <w:p w14:paraId="00902639" w14:textId="28C9ABCF" w:rsidR="00D75C8C" w:rsidRPr="00463AFD" w:rsidRDefault="001239F5" w:rsidP="00463AFD">
      <w:pPr>
        <w:pStyle w:val="Default"/>
        <w:rPr>
          <w:rFonts w:ascii="Myriad Pro" w:hAnsi="Myriad Pro"/>
          <w:sz w:val="22"/>
          <w:szCs w:val="22"/>
        </w:rPr>
      </w:pPr>
      <w:r w:rsidRPr="00463AFD">
        <w:rPr>
          <w:rFonts w:ascii="Myriad Pro" w:hAnsi="Myriad Pro"/>
          <w:sz w:val="22"/>
          <w:szCs w:val="22"/>
        </w:rPr>
        <w:t>juhatuse esimees</w:t>
      </w:r>
    </w:p>
    <w:p w14:paraId="5207240E" w14:textId="77777777" w:rsidR="00D75C8C" w:rsidRPr="007C52B2" w:rsidRDefault="00D75C8C" w:rsidP="00283A79">
      <w:pPr>
        <w:pStyle w:val="Default"/>
        <w:rPr>
          <w:rFonts w:ascii="Myriad Pro" w:hAnsi="Myriad Pro"/>
          <w:sz w:val="22"/>
          <w:szCs w:val="22"/>
        </w:rPr>
      </w:pPr>
    </w:p>
    <w:p w14:paraId="14D19986" w14:textId="18FCF6F4" w:rsidR="00283A79" w:rsidRPr="007C52B2" w:rsidRDefault="00283A79" w:rsidP="00283A79">
      <w:pPr>
        <w:pStyle w:val="Default"/>
        <w:rPr>
          <w:rFonts w:ascii="Myriad Pro" w:hAnsi="Myriad Pro"/>
          <w:sz w:val="22"/>
          <w:szCs w:val="22"/>
        </w:rPr>
      </w:pPr>
      <w:r w:rsidRPr="007C52B2">
        <w:rPr>
          <w:rFonts w:ascii="Myriad Pro" w:hAnsi="Myriad Pro"/>
          <w:sz w:val="22"/>
          <w:szCs w:val="22"/>
        </w:rPr>
        <w:lastRenderedPageBreak/>
        <w:t xml:space="preserve">Lisatud: </w:t>
      </w:r>
    </w:p>
    <w:p w14:paraId="47FB700A" w14:textId="6B203B2D" w:rsidR="00283A79" w:rsidRPr="007C52B2" w:rsidRDefault="00283A79" w:rsidP="0086307F">
      <w:pPr>
        <w:pStyle w:val="Default"/>
        <w:numPr>
          <w:ilvl w:val="0"/>
          <w:numId w:val="21"/>
        </w:numPr>
        <w:rPr>
          <w:rFonts w:ascii="Myriad Pro" w:hAnsi="Myriad Pro"/>
          <w:sz w:val="22"/>
          <w:szCs w:val="22"/>
        </w:rPr>
      </w:pPr>
      <w:r w:rsidRPr="007C52B2">
        <w:rPr>
          <w:rFonts w:ascii="Myriad Pro" w:hAnsi="Myriad Pro"/>
          <w:sz w:val="22"/>
          <w:szCs w:val="22"/>
        </w:rPr>
        <w:t>Rail Baltic Estonia OÜ 20</w:t>
      </w:r>
      <w:r w:rsidR="004B5296" w:rsidRPr="007C52B2">
        <w:rPr>
          <w:rFonts w:ascii="Myriad Pro" w:hAnsi="Myriad Pro"/>
          <w:sz w:val="22"/>
          <w:szCs w:val="22"/>
        </w:rPr>
        <w:t>2</w:t>
      </w:r>
      <w:r w:rsidR="007C52B2" w:rsidRPr="007C52B2">
        <w:rPr>
          <w:rFonts w:ascii="Myriad Pro" w:hAnsi="Myriad Pro"/>
          <w:sz w:val="22"/>
          <w:szCs w:val="22"/>
        </w:rPr>
        <w:t>5</w:t>
      </w:r>
      <w:r w:rsidRPr="007C52B2">
        <w:rPr>
          <w:rFonts w:ascii="Myriad Pro" w:hAnsi="Myriad Pro"/>
          <w:sz w:val="22"/>
          <w:szCs w:val="22"/>
        </w:rPr>
        <w:t>.</w:t>
      </w:r>
      <w:r w:rsidR="007C52B2" w:rsidRPr="007C52B2">
        <w:rPr>
          <w:rFonts w:ascii="Myriad Pro" w:hAnsi="Myriad Pro"/>
          <w:sz w:val="22"/>
          <w:szCs w:val="22"/>
        </w:rPr>
        <w:t xml:space="preserve"> </w:t>
      </w:r>
      <w:r w:rsidRPr="007C52B2">
        <w:rPr>
          <w:rFonts w:ascii="Myriad Pro" w:hAnsi="Myriad Pro"/>
          <w:sz w:val="22"/>
          <w:szCs w:val="22"/>
        </w:rPr>
        <w:t>a. majandusaasta aruanne</w:t>
      </w:r>
    </w:p>
    <w:p w14:paraId="4071A332" w14:textId="49C469F9" w:rsidR="00E54FEB" w:rsidRPr="007C52B2" w:rsidRDefault="00E54FEB" w:rsidP="0086307F">
      <w:pPr>
        <w:pStyle w:val="Default"/>
        <w:numPr>
          <w:ilvl w:val="0"/>
          <w:numId w:val="21"/>
        </w:numPr>
        <w:rPr>
          <w:rFonts w:ascii="Myriad Pro" w:hAnsi="Myriad Pro"/>
          <w:sz w:val="22"/>
          <w:szCs w:val="22"/>
        </w:rPr>
      </w:pPr>
      <w:r w:rsidRPr="007C52B2">
        <w:rPr>
          <w:rFonts w:ascii="Myriad Pro" w:hAnsi="Myriad Pro"/>
          <w:sz w:val="22"/>
          <w:szCs w:val="22"/>
        </w:rPr>
        <w:t>Nõukogu aruanne 202</w:t>
      </w:r>
      <w:r w:rsidR="007C52B2" w:rsidRPr="007C52B2">
        <w:rPr>
          <w:rFonts w:ascii="Myriad Pro" w:hAnsi="Myriad Pro"/>
          <w:sz w:val="22"/>
          <w:szCs w:val="22"/>
        </w:rPr>
        <w:t>5</w:t>
      </w:r>
      <w:r w:rsidRPr="007C52B2">
        <w:rPr>
          <w:rFonts w:ascii="Myriad Pro" w:hAnsi="Myriad Pro"/>
          <w:sz w:val="22"/>
          <w:szCs w:val="22"/>
        </w:rPr>
        <w:t>. a kohta</w:t>
      </w:r>
    </w:p>
    <w:p w14:paraId="58617BCA" w14:textId="77777777" w:rsidR="00283A79" w:rsidRPr="00463AFD" w:rsidRDefault="00283A79" w:rsidP="00CC3CF3">
      <w:pPr>
        <w:spacing w:before="120" w:after="120"/>
        <w:contextualSpacing/>
        <w:jc w:val="both"/>
        <w:rPr>
          <w:rFonts w:ascii="Myriad Pro" w:hAnsi="Myriad Pro" w:cs="Arial"/>
          <w:szCs w:val="22"/>
        </w:rPr>
      </w:pPr>
    </w:p>
    <w:sectPr w:rsidR="00283A79" w:rsidRPr="00463AFD" w:rsidSect="00772833">
      <w:footerReference w:type="default" r:id="rId10"/>
      <w:headerReference w:type="first" r:id="rId11"/>
      <w:footerReference w:type="first" r:id="rId12"/>
      <w:pgSz w:w="11900" w:h="16840"/>
      <w:pgMar w:top="1950" w:right="964" w:bottom="1440" w:left="1797" w:header="709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D706" w14:textId="77777777" w:rsidR="00EB29DE" w:rsidRDefault="00EB29DE">
      <w:r>
        <w:separator/>
      </w:r>
    </w:p>
  </w:endnote>
  <w:endnote w:type="continuationSeparator" w:id="0">
    <w:p w14:paraId="6E062271" w14:textId="77777777" w:rsidR="00EB29DE" w:rsidRDefault="00EB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688639"/>
      <w:docPartObj>
        <w:docPartGallery w:val="Page Numbers (Bottom of Page)"/>
        <w:docPartUnique/>
      </w:docPartObj>
    </w:sdtPr>
    <w:sdtContent>
      <w:p w14:paraId="1A702033" w14:textId="77777777" w:rsidR="00A451F0" w:rsidRDefault="00A451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783">
          <w:rPr>
            <w:noProof/>
          </w:rPr>
          <w:t>2</w:t>
        </w:r>
        <w:r>
          <w:fldChar w:fldCharType="end"/>
        </w:r>
      </w:p>
    </w:sdtContent>
  </w:sdt>
  <w:p w14:paraId="5A8FF1EF" w14:textId="77777777" w:rsidR="00A451F0" w:rsidRDefault="00A4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1EA8" w14:textId="312842D3" w:rsidR="00A451F0" w:rsidRDefault="00A451F0">
    <w:pPr>
      <w:pStyle w:val="Footer"/>
      <w:jc w:val="center"/>
    </w:pPr>
  </w:p>
  <w:p w14:paraId="305D03A6" w14:textId="77777777" w:rsidR="00A451F0" w:rsidRDefault="00A4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A4EC" w14:textId="77777777" w:rsidR="00EB29DE" w:rsidRDefault="00EB29DE">
      <w:r>
        <w:separator/>
      </w:r>
    </w:p>
  </w:footnote>
  <w:footnote w:type="continuationSeparator" w:id="0">
    <w:p w14:paraId="1BE8E901" w14:textId="77777777" w:rsidR="00EB29DE" w:rsidRDefault="00EB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8183" w14:textId="77777777" w:rsidR="00AA3134" w:rsidRDefault="00C5357B" w:rsidP="000918A1">
    <w:pPr>
      <w:pStyle w:val="Header"/>
      <w:ind w:right="-567"/>
      <w:jc w:val="right"/>
      <w:rPr>
        <w:rFonts w:asciiTheme="minorHAnsi" w:hAnsi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7851AB" wp14:editId="51E209E0">
          <wp:simplePos x="0" y="0"/>
          <wp:positionH relativeFrom="column">
            <wp:posOffset>-916940</wp:posOffset>
          </wp:positionH>
          <wp:positionV relativeFrom="paragraph">
            <wp:posOffset>-272733</wp:posOffset>
          </wp:positionV>
          <wp:extent cx="1805940" cy="832485"/>
          <wp:effectExtent l="0" t="0" r="381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E05">
      <w:ptab w:relativeTo="margin" w:alignment="left" w:leader="none"/>
    </w:r>
  </w:p>
  <w:p w14:paraId="7E6B7B31" w14:textId="77777777" w:rsidR="00E952B5" w:rsidRPr="00E952B5" w:rsidRDefault="00E952B5" w:rsidP="00376BDC">
    <w:pPr>
      <w:pStyle w:val="Header"/>
      <w:ind w:right="-567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2D40CF"/>
    <w:multiLevelType w:val="hybridMultilevel"/>
    <w:tmpl w:val="12D4A9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B3371"/>
    <w:multiLevelType w:val="multilevel"/>
    <w:tmpl w:val="249E2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Myriad Pro" w:hAnsi="Myriad Pro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5E1444"/>
    <w:multiLevelType w:val="hybridMultilevel"/>
    <w:tmpl w:val="32DC93DC"/>
    <w:lvl w:ilvl="0" w:tplc="C3505A9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51D4C"/>
    <w:multiLevelType w:val="hybridMultilevel"/>
    <w:tmpl w:val="470878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3C7"/>
    <w:multiLevelType w:val="hybridMultilevel"/>
    <w:tmpl w:val="AE6CE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B3D26"/>
    <w:multiLevelType w:val="multilevel"/>
    <w:tmpl w:val="82465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6B3A01"/>
    <w:multiLevelType w:val="hybridMultilevel"/>
    <w:tmpl w:val="7ED2C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03E78"/>
    <w:multiLevelType w:val="hybridMultilevel"/>
    <w:tmpl w:val="61FEA9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86319">
    <w:abstractNumId w:val="10"/>
  </w:num>
  <w:num w:numId="2" w16cid:durableId="1100874448">
    <w:abstractNumId w:val="8"/>
  </w:num>
  <w:num w:numId="3" w16cid:durableId="439036684">
    <w:abstractNumId w:val="7"/>
  </w:num>
  <w:num w:numId="4" w16cid:durableId="507211778">
    <w:abstractNumId w:val="6"/>
  </w:num>
  <w:num w:numId="5" w16cid:durableId="1378775688">
    <w:abstractNumId w:val="5"/>
  </w:num>
  <w:num w:numId="6" w16cid:durableId="965430303">
    <w:abstractNumId w:val="9"/>
  </w:num>
  <w:num w:numId="7" w16cid:durableId="1876692736">
    <w:abstractNumId w:val="4"/>
  </w:num>
  <w:num w:numId="8" w16cid:durableId="1427724685">
    <w:abstractNumId w:val="3"/>
  </w:num>
  <w:num w:numId="9" w16cid:durableId="1830176189">
    <w:abstractNumId w:val="2"/>
  </w:num>
  <w:num w:numId="10" w16cid:durableId="1388645968">
    <w:abstractNumId w:val="1"/>
  </w:num>
  <w:num w:numId="11" w16cid:durableId="60252484">
    <w:abstractNumId w:val="0"/>
  </w:num>
  <w:num w:numId="12" w16cid:durableId="1815944346">
    <w:abstractNumId w:val="13"/>
  </w:num>
  <w:num w:numId="13" w16cid:durableId="362557637">
    <w:abstractNumId w:val="13"/>
    <w:lvlOverride w:ilvl="0">
      <w:startOverride w:val="1"/>
    </w:lvlOverride>
  </w:num>
  <w:num w:numId="14" w16cid:durableId="507410859">
    <w:abstractNumId w:val="16"/>
  </w:num>
  <w:num w:numId="15" w16cid:durableId="1779519090">
    <w:abstractNumId w:val="18"/>
  </w:num>
  <w:num w:numId="16" w16cid:durableId="239800623">
    <w:abstractNumId w:val="14"/>
  </w:num>
  <w:num w:numId="17" w16cid:durableId="1644500813">
    <w:abstractNumId w:val="12"/>
  </w:num>
  <w:num w:numId="18" w16cid:durableId="1662730607">
    <w:abstractNumId w:val="14"/>
  </w:num>
  <w:num w:numId="19" w16cid:durableId="583494172">
    <w:abstractNumId w:val="11"/>
  </w:num>
  <w:num w:numId="20" w16cid:durableId="652875048">
    <w:abstractNumId w:val="15"/>
  </w:num>
  <w:num w:numId="21" w16cid:durableId="3477529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0"/>
    <w:rsid w:val="00004098"/>
    <w:rsid w:val="000155CB"/>
    <w:rsid w:val="000265A9"/>
    <w:rsid w:val="00037241"/>
    <w:rsid w:val="00046A48"/>
    <w:rsid w:val="00052826"/>
    <w:rsid w:val="00056F6B"/>
    <w:rsid w:val="000918A1"/>
    <w:rsid w:val="00097DA0"/>
    <w:rsid w:val="000D51FC"/>
    <w:rsid w:val="000E50D1"/>
    <w:rsid w:val="00112A50"/>
    <w:rsid w:val="001239F5"/>
    <w:rsid w:val="00126783"/>
    <w:rsid w:val="00126AA3"/>
    <w:rsid w:val="00136131"/>
    <w:rsid w:val="00136F94"/>
    <w:rsid w:val="00153C5D"/>
    <w:rsid w:val="0016511E"/>
    <w:rsid w:val="0019499E"/>
    <w:rsid w:val="001B302B"/>
    <w:rsid w:val="001D135E"/>
    <w:rsid w:val="001F2886"/>
    <w:rsid w:val="0021001D"/>
    <w:rsid w:val="0022150F"/>
    <w:rsid w:val="00267303"/>
    <w:rsid w:val="00272C08"/>
    <w:rsid w:val="00283A79"/>
    <w:rsid w:val="00291BCB"/>
    <w:rsid w:val="002A046B"/>
    <w:rsid w:val="002B631C"/>
    <w:rsid w:val="002B6582"/>
    <w:rsid w:val="002D5B07"/>
    <w:rsid w:val="002E0C3C"/>
    <w:rsid w:val="002F0C7A"/>
    <w:rsid w:val="003258EE"/>
    <w:rsid w:val="00345598"/>
    <w:rsid w:val="00353328"/>
    <w:rsid w:val="003568F5"/>
    <w:rsid w:val="00367730"/>
    <w:rsid w:val="00376BDC"/>
    <w:rsid w:val="00382223"/>
    <w:rsid w:val="00391D19"/>
    <w:rsid w:val="003A0EDB"/>
    <w:rsid w:val="003A13FE"/>
    <w:rsid w:val="003C4246"/>
    <w:rsid w:val="003D6346"/>
    <w:rsid w:val="003D70EA"/>
    <w:rsid w:val="003E422F"/>
    <w:rsid w:val="003F4414"/>
    <w:rsid w:val="0040007D"/>
    <w:rsid w:val="004256B1"/>
    <w:rsid w:val="004637D0"/>
    <w:rsid w:val="00463AFD"/>
    <w:rsid w:val="004B1ED5"/>
    <w:rsid w:val="004B5296"/>
    <w:rsid w:val="004D5F3A"/>
    <w:rsid w:val="00517842"/>
    <w:rsid w:val="00530553"/>
    <w:rsid w:val="00532155"/>
    <w:rsid w:val="00547F1A"/>
    <w:rsid w:val="0056323A"/>
    <w:rsid w:val="005718FD"/>
    <w:rsid w:val="0057548C"/>
    <w:rsid w:val="00576F3B"/>
    <w:rsid w:val="00592E92"/>
    <w:rsid w:val="00597DBE"/>
    <w:rsid w:val="005A1298"/>
    <w:rsid w:val="005C218C"/>
    <w:rsid w:val="005C25B0"/>
    <w:rsid w:val="005D7AD3"/>
    <w:rsid w:val="005E464D"/>
    <w:rsid w:val="005F52D5"/>
    <w:rsid w:val="00605824"/>
    <w:rsid w:val="00614750"/>
    <w:rsid w:val="00624E04"/>
    <w:rsid w:val="006322B0"/>
    <w:rsid w:val="0064512F"/>
    <w:rsid w:val="006530FB"/>
    <w:rsid w:val="00653CD6"/>
    <w:rsid w:val="00663F69"/>
    <w:rsid w:val="006879B8"/>
    <w:rsid w:val="0069456D"/>
    <w:rsid w:val="006A0775"/>
    <w:rsid w:val="006B1F43"/>
    <w:rsid w:val="006B5FD6"/>
    <w:rsid w:val="006B74CB"/>
    <w:rsid w:val="006D5424"/>
    <w:rsid w:val="006E17B6"/>
    <w:rsid w:val="006F0F70"/>
    <w:rsid w:val="006F314D"/>
    <w:rsid w:val="006F32B2"/>
    <w:rsid w:val="00700C66"/>
    <w:rsid w:val="00711BB5"/>
    <w:rsid w:val="00747ECB"/>
    <w:rsid w:val="007614E6"/>
    <w:rsid w:val="00772833"/>
    <w:rsid w:val="00793B42"/>
    <w:rsid w:val="007A0C1D"/>
    <w:rsid w:val="007A68E0"/>
    <w:rsid w:val="007C3F17"/>
    <w:rsid w:val="007C52B2"/>
    <w:rsid w:val="007C57EA"/>
    <w:rsid w:val="00800F99"/>
    <w:rsid w:val="008169BB"/>
    <w:rsid w:val="0082518A"/>
    <w:rsid w:val="00832395"/>
    <w:rsid w:val="00845C17"/>
    <w:rsid w:val="00850E48"/>
    <w:rsid w:val="00853B66"/>
    <w:rsid w:val="00860D82"/>
    <w:rsid w:val="0086307F"/>
    <w:rsid w:val="008948EB"/>
    <w:rsid w:val="008A7B36"/>
    <w:rsid w:val="008C4558"/>
    <w:rsid w:val="008D25FA"/>
    <w:rsid w:val="008D4E8E"/>
    <w:rsid w:val="008E2E9E"/>
    <w:rsid w:val="009034A9"/>
    <w:rsid w:val="00910E3A"/>
    <w:rsid w:val="00920754"/>
    <w:rsid w:val="009218CC"/>
    <w:rsid w:val="0092707F"/>
    <w:rsid w:val="009853EE"/>
    <w:rsid w:val="0098637E"/>
    <w:rsid w:val="0099516A"/>
    <w:rsid w:val="009973FB"/>
    <w:rsid w:val="009C1A87"/>
    <w:rsid w:val="009C211B"/>
    <w:rsid w:val="009C5D3F"/>
    <w:rsid w:val="009C6051"/>
    <w:rsid w:val="009C6A3A"/>
    <w:rsid w:val="009E7B9A"/>
    <w:rsid w:val="009F00B5"/>
    <w:rsid w:val="009F64A1"/>
    <w:rsid w:val="009F65E9"/>
    <w:rsid w:val="00A00974"/>
    <w:rsid w:val="00A11718"/>
    <w:rsid w:val="00A32324"/>
    <w:rsid w:val="00A35272"/>
    <w:rsid w:val="00A41B0D"/>
    <w:rsid w:val="00A451F0"/>
    <w:rsid w:val="00A57CB7"/>
    <w:rsid w:val="00A63BCC"/>
    <w:rsid w:val="00A757E7"/>
    <w:rsid w:val="00A83E05"/>
    <w:rsid w:val="00A9433E"/>
    <w:rsid w:val="00AA3134"/>
    <w:rsid w:val="00AA5EB0"/>
    <w:rsid w:val="00AA6953"/>
    <w:rsid w:val="00AD07F4"/>
    <w:rsid w:val="00AF0CCC"/>
    <w:rsid w:val="00AF58FA"/>
    <w:rsid w:val="00AF6934"/>
    <w:rsid w:val="00B05BC5"/>
    <w:rsid w:val="00B13830"/>
    <w:rsid w:val="00B148DE"/>
    <w:rsid w:val="00B34061"/>
    <w:rsid w:val="00B4210E"/>
    <w:rsid w:val="00B85798"/>
    <w:rsid w:val="00B9082A"/>
    <w:rsid w:val="00B955F5"/>
    <w:rsid w:val="00BA7081"/>
    <w:rsid w:val="00BB673C"/>
    <w:rsid w:val="00BC1E9F"/>
    <w:rsid w:val="00BC2D77"/>
    <w:rsid w:val="00BD6437"/>
    <w:rsid w:val="00BD77B0"/>
    <w:rsid w:val="00C06C42"/>
    <w:rsid w:val="00C12DD9"/>
    <w:rsid w:val="00C5357B"/>
    <w:rsid w:val="00C675F9"/>
    <w:rsid w:val="00C71102"/>
    <w:rsid w:val="00C8293D"/>
    <w:rsid w:val="00CB4016"/>
    <w:rsid w:val="00CB47F7"/>
    <w:rsid w:val="00CC3CF3"/>
    <w:rsid w:val="00D0729B"/>
    <w:rsid w:val="00D1034A"/>
    <w:rsid w:val="00D40845"/>
    <w:rsid w:val="00D46194"/>
    <w:rsid w:val="00D464C1"/>
    <w:rsid w:val="00D51C7F"/>
    <w:rsid w:val="00D51CA4"/>
    <w:rsid w:val="00D63623"/>
    <w:rsid w:val="00D736CB"/>
    <w:rsid w:val="00D75C8C"/>
    <w:rsid w:val="00D814BD"/>
    <w:rsid w:val="00D848CF"/>
    <w:rsid w:val="00D90B7E"/>
    <w:rsid w:val="00D94670"/>
    <w:rsid w:val="00DA11F7"/>
    <w:rsid w:val="00DB175E"/>
    <w:rsid w:val="00DC50C6"/>
    <w:rsid w:val="00DD55D8"/>
    <w:rsid w:val="00DE60FE"/>
    <w:rsid w:val="00E1787F"/>
    <w:rsid w:val="00E31854"/>
    <w:rsid w:val="00E54D7F"/>
    <w:rsid w:val="00E54FEB"/>
    <w:rsid w:val="00E618E9"/>
    <w:rsid w:val="00E631B2"/>
    <w:rsid w:val="00E82685"/>
    <w:rsid w:val="00E83353"/>
    <w:rsid w:val="00E952B5"/>
    <w:rsid w:val="00E954C0"/>
    <w:rsid w:val="00EB29DE"/>
    <w:rsid w:val="00EB59F6"/>
    <w:rsid w:val="00EC06FD"/>
    <w:rsid w:val="00EE3848"/>
    <w:rsid w:val="00EE3A95"/>
    <w:rsid w:val="00EF2905"/>
    <w:rsid w:val="00EF33A0"/>
    <w:rsid w:val="00EF665A"/>
    <w:rsid w:val="00F042D9"/>
    <w:rsid w:val="00F41532"/>
    <w:rsid w:val="00F53787"/>
    <w:rsid w:val="00F83850"/>
    <w:rsid w:val="00F83D74"/>
    <w:rsid w:val="00FB5DC5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022F1"/>
  <w14:defaultImageDpi w14:val="300"/>
  <w15:docId w15:val="{3EF66C1C-D49E-4188-91E1-F90624C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30"/>
    <w:rPr>
      <w:rFonts w:eastAsia="Times New Roman"/>
      <w:sz w:val="22"/>
      <w:szCs w:val="24"/>
      <w:lang w:val="et-E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451F0"/>
    <w:pPr>
      <w:numPr>
        <w:numId w:val="12"/>
      </w:numPr>
      <w:spacing w:before="120" w:after="120" w:line="276" w:lineRule="auto"/>
      <w:jc w:val="both"/>
      <w:outlineLvl w:val="0"/>
    </w:pPr>
    <w:rPr>
      <w:rFonts w:ascii="Times New Roman" w:eastAsiaTheme="minorHAnsi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1F0"/>
    <w:rPr>
      <w:rFonts w:ascii="Times New Roman" w:eastAsiaTheme="minorHAnsi" w:hAnsi="Times New Roman"/>
      <w:b/>
      <w:sz w:val="22"/>
      <w:szCs w:val="22"/>
      <w:lang w:val="et-EE"/>
    </w:rPr>
  </w:style>
  <w:style w:type="table" w:styleId="TableGrid">
    <w:name w:val="Table Grid"/>
    <w:basedOn w:val="TableNormal"/>
    <w:uiPriority w:val="39"/>
    <w:rsid w:val="00A451F0"/>
    <w:rPr>
      <w:rFonts w:asciiTheme="minorHAnsi" w:eastAsiaTheme="minorHAnsi" w:hAnsiTheme="minorHAnsi" w:cstheme="minorBid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A451F0"/>
    <w:pPr>
      <w:ind w:left="720"/>
      <w:contextualSpacing/>
    </w:pPr>
  </w:style>
  <w:style w:type="paragraph" w:customStyle="1" w:styleId="3level">
    <w:name w:val="3 level"/>
    <w:basedOn w:val="ListParagraph"/>
    <w:link w:val="3levelChar"/>
    <w:qFormat/>
    <w:rsid w:val="006B74CB"/>
    <w:pPr>
      <w:spacing w:after="120"/>
      <w:ind w:left="709" w:hanging="709"/>
      <w:contextualSpacing w:val="0"/>
      <w:jc w:val="both"/>
    </w:pPr>
    <w:rPr>
      <w:rFonts w:asciiTheme="minorHAnsi" w:hAnsiTheme="minorHAnsi"/>
      <w:szCs w:val="22"/>
    </w:rPr>
  </w:style>
  <w:style w:type="paragraph" w:customStyle="1" w:styleId="2level">
    <w:name w:val="2 level"/>
    <w:basedOn w:val="ListParagraph"/>
    <w:qFormat/>
    <w:rsid w:val="006B74CB"/>
    <w:pPr>
      <w:spacing w:before="360" w:after="120"/>
      <w:ind w:left="709" w:hanging="709"/>
      <w:contextualSpacing w:val="0"/>
      <w:jc w:val="both"/>
    </w:pPr>
    <w:rPr>
      <w:rFonts w:asciiTheme="minorHAnsi" w:hAnsiTheme="minorHAnsi"/>
      <w:b/>
      <w:szCs w:val="22"/>
    </w:rPr>
  </w:style>
  <w:style w:type="character" w:customStyle="1" w:styleId="3levelChar">
    <w:name w:val="3 level Char"/>
    <w:basedOn w:val="DefaultParagraphFont"/>
    <w:link w:val="3level"/>
    <w:rsid w:val="006B74CB"/>
    <w:rPr>
      <w:rFonts w:asciiTheme="minorHAnsi" w:eastAsia="Times New Roman" w:hAnsiTheme="minorHAnsi"/>
      <w:sz w:val="22"/>
      <w:szCs w:val="22"/>
      <w:lang w:val="et-EE"/>
    </w:rPr>
  </w:style>
  <w:style w:type="paragraph" w:customStyle="1" w:styleId="4level">
    <w:name w:val="4 level"/>
    <w:basedOn w:val="3level"/>
    <w:qFormat/>
    <w:rsid w:val="006B74CB"/>
    <w:pPr>
      <w:tabs>
        <w:tab w:val="num" w:pos="360"/>
      </w:tabs>
      <w:ind w:left="1560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69"/>
    <w:rPr>
      <w:rFonts w:ascii="Segoe UI" w:eastAsia="Times New Roman" w:hAnsi="Segoe UI" w:cs="Segoe UI"/>
      <w:sz w:val="18"/>
      <w:szCs w:val="18"/>
      <w:lang w:val="et-EE"/>
    </w:rPr>
  </w:style>
  <w:style w:type="paragraph" w:customStyle="1" w:styleId="Default">
    <w:name w:val="Default"/>
    <w:rsid w:val="00283A7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463A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1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E9F"/>
    <w:rPr>
      <w:rFonts w:eastAsia="Times New Roman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E9F"/>
    <w:rPr>
      <w:rFonts w:eastAsia="Times New Roman"/>
      <w:b/>
      <w:bCs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72ED4212C3C44A2CAFE2D5D845343" ma:contentTypeVersion="2" ma:contentTypeDescription="Loo uus dokument" ma:contentTypeScope="" ma:versionID="a926bf9566e8a851f538bd3f944df0d5">
  <xsd:schema xmlns:xsd="http://www.w3.org/2001/XMLSchema" xmlns:xs="http://www.w3.org/2001/XMLSchema" xmlns:p="http://schemas.microsoft.com/office/2006/metadata/properties" xmlns:ns2="33d0d2a9-1779-4c27-9aca-7476b755f1b4" targetNamespace="http://schemas.microsoft.com/office/2006/metadata/properties" ma:root="true" ma:fieldsID="160d2a542e765a21eb03f832d9403fb6" ns2:_="">
    <xsd:import namespace="33d0d2a9-1779-4c27-9aca-7476b755f1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0d2a9-1779-4c27-9aca-7476b755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C2A07-398E-48C7-A27F-A4F00B11D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0d2a9-1779-4c27-9aca-7476b755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D2555-A35A-42C8-AD35-E6944E70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E39BE-7E75-441C-A47F-854EEF4B8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Kreatiff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Taavi Laja</cp:lastModifiedBy>
  <cp:revision>10</cp:revision>
  <cp:lastPrinted>2023-05-10T11:19:00Z</cp:lastPrinted>
  <dcterms:created xsi:type="dcterms:W3CDTF">2026-03-27T05:37:00Z</dcterms:created>
  <dcterms:modified xsi:type="dcterms:W3CDTF">2026-04-02T10:54:00Z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0x01010089572ED4212C3C44A2CAFE2D5D845343</vt:lpwstr>
  </property>
</Properties>
</file>